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2CEF51" w14:textId="77777777" w:rsidR="00961872" w:rsidRDefault="00961872" w:rsidP="00961872"/>
    <w:p w14:paraId="6EE946A5" w14:textId="77777777" w:rsidR="00552F99" w:rsidRPr="00961872" w:rsidRDefault="00552F99" w:rsidP="00552F99">
      <w:pPr>
        <w:pStyle w:val="Heading2"/>
        <w:jc w:val="center"/>
      </w:pPr>
      <w:r>
        <w:t>Harriman Utility Board Grid Modernization &amp; Broadband Project</w:t>
      </w:r>
    </w:p>
    <w:p w14:paraId="064820C4" w14:textId="77777777" w:rsidR="00552F99" w:rsidRPr="00490931" w:rsidRDefault="00552F99" w:rsidP="00552F99">
      <w:pPr>
        <w:pStyle w:val="Heading2"/>
        <w:jc w:val="center"/>
      </w:pPr>
      <w:r>
        <w:t>Intent to Bid – Voice Services RFP</w:t>
      </w:r>
    </w:p>
    <w:p w14:paraId="181DC1F8" w14:textId="77777777" w:rsidR="00552F99" w:rsidRDefault="00552F99" w:rsidP="00552F99">
      <w:pPr>
        <w:pStyle w:val="Heading2"/>
        <w:jc w:val="center"/>
      </w:pPr>
    </w:p>
    <w:p w14:paraId="48A6F480" w14:textId="77777777" w:rsidR="00552F99" w:rsidRPr="00490931" w:rsidRDefault="00552F99" w:rsidP="00552F99">
      <w:pPr>
        <w:pStyle w:val="Heading2"/>
        <w:jc w:val="center"/>
      </w:pPr>
      <w:r>
        <w:t>Addendum 1 – Schedule Change</w:t>
      </w:r>
    </w:p>
    <w:p w14:paraId="47FEAF30" w14:textId="77777777" w:rsidR="00552F99" w:rsidRPr="00663217" w:rsidRDefault="00552F99" w:rsidP="00552F99">
      <w:pPr>
        <w:pStyle w:val="Heading2"/>
        <w:jc w:val="center"/>
      </w:pPr>
    </w:p>
    <w:p w14:paraId="1093925E" w14:textId="77777777" w:rsidR="00552F99" w:rsidRDefault="00552F99" w:rsidP="00552F99">
      <w:pPr>
        <w:pStyle w:val="Heading2"/>
      </w:pPr>
      <w:bookmarkStart w:id="0" w:name="_Toc999381686"/>
      <w:bookmarkStart w:id="1" w:name="_Toc189371158"/>
      <w:r>
        <w:t>Revised RFP Timeline</w:t>
      </w:r>
      <w:bookmarkEnd w:id="0"/>
      <w:bookmarkEnd w:id="1"/>
    </w:p>
    <w:p w14:paraId="0862D008" w14:textId="77777777" w:rsidR="00552F99" w:rsidRDefault="00552F99" w:rsidP="00552F99">
      <w:pPr>
        <w:rPr>
          <w:color w:val="000000" w:themeColor="text1"/>
          <w:szCs w:val="24"/>
        </w:rPr>
      </w:pPr>
      <w:r w:rsidRPr="4128E7B7">
        <w:rPr>
          <w:color w:val="000000" w:themeColor="text1"/>
          <w:szCs w:val="24"/>
        </w:rPr>
        <w:t xml:space="preserve">The </w:t>
      </w:r>
      <w:r>
        <w:rPr>
          <w:color w:val="000000" w:themeColor="text1"/>
          <w:szCs w:val="24"/>
        </w:rPr>
        <w:t xml:space="preserve">Revised </w:t>
      </w:r>
      <w:r w:rsidRPr="4128E7B7">
        <w:rPr>
          <w:color w:val="000000" w:themeColor="text1"/>
          <w:szCs w:val="24"/>
        </w:rPr>
        <w:t>RFP timeline is shown in the table below.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2519"/>
        <w:gridCol w:w="4370"/>
      </w:tblGrid>
      <w:tr w:rsidR="00552F99" w14:paraId="4200129C" w14:textId="77777777" w:rsidTr="00C941F0">
        <w:trPr>
          <w:trHeight w:val="315"/>
        </w:trPr>
        <w:tc>
          <w:tcPr>
            <w:tcW w:w="1628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51D37901" w14:textId="77777777" w:rsidR="00552F99" w:rsidRDefault="00552F99" w:rsidP="00C941F0">
            <w:r w:rsidRPr="4128E7B7">
              <w:rPr>
                <w:b/>
                <w:bCs/>
                <w:color w:val="000000" w:themeColor="text1"/>
              </w:rPr>
              <w:t>EVENT</w:t>
            </w:r>
          </w:p>
        </w:tc>
        <w:tc>
          <w:tcPr>
            <w:tcW w:w="1233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38D5FABF" w14:textId="77777777" w:rsidR="00552F99" w:rsidRPr="00045FC5" w:rsidRDefault="00552F99" w:rsidP="00C941F0">
            <w:pPr>
              <w:jc w:val="center"/>
              <w:rPr>
                <w:b/>
                <w:bCs/>
                <w:color w:val="000000" w:themeColor="text1"/>
              </w:rPr>
            </w:pPr>
            <w:r w:rsidRPr="447E9025">
              <w:rPr>
                <w:b/>
                <w:bCs/>
                <w:color w:val="000000" w:themeColor="text1"/>
              </w:rPr>
              <w:t>DUE DATE</w:t>
            </w:r>
            <w:r>
              <w:rPr>
                <w:b/>
                <w:bCs/>
                <w:color w:val="000000" w:themeColor="text1"/>
              </w:rPr>
              <w:br/>
              <w:t>(All Times EST)</w:t>
            </w:r>
          </w:p>
        </w:tc>
        <w:tc>
          <w:tcPr>
            <w:tcW w:w="2139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040153FF" w14:textId="77777777" w:rsidR="00552F99" w:rsidRDefault="00552F99" w:rsidP="00C941F0">
            <w:pPr>
              <w:jc w:val="center"/>
            </w:pPr>
            <w:r>
              <w:rPr>
                <w:b/>
                <w:bCs/>
                <w:color w:val="000000" w:themeColor="text1"/>
              </w:rPr>
              <w:t>COMMENTS</w:t>
            </w:r>
          </w:p>
        </w:tc>
      </w:tr>
      <w:tr w:rsidR="00552F99" w14:paraId="496C4751" w14:textId="77777777" w:rsidTr="00C941F0">
        <w:trPr>
          <w:trHeight w:val="315"/>
        </w:trPr>
        <w:tc>
          <w:tcPr>
            <w:tcW w:w="1628" w:type="pct"/>
            <w:tcMar>
              <w:left w:w="108" w:type="dxa"/>
              <w:right w:w="108" w:type="dxa"/>
            </w:tcMar>
            <w:vAlign w:val="center"/>
          </w:tcPr>
          <w:p w14:paraId="17D6D4A0" w14:textId="77777777" w:rsidR="00552F99" w:rsidRDefault="00552F99" w:rsidP="00C941F0">
            <w:r>
              <w:t>Intent to Bid Form Available</w:t>
            </w:r>
          </w:p>
          <w:p w14:paraId="27A7AB75" w14:textId="77777777" w:rsidR="00552F99" w:rsidRDefault="00552F99" w:rsidP="00C941F0">
            <w:r>
              <w:t>RFP Documents Published</w:t>
            </w:r>
          </w:p>
          <w:p w14:paraId="66697D38" w14:textId="77777777" w:rsidR="00552F99" w:rsidRDefault="00552F99" w:rsidP="00C941F0"/>
        </w:tc>
        <w:tc>
          <w:tcPr>
            <w:tcW w:w="1233" w:type="pct"/>
            <w:tcMar>
              <w:left w:w="108" w:type="dxa"/>
              <w:right w:w="108" w:type="dxa"/>
            </w:tcMar>
            <w:vAlign w:val="center"/>
          </w:tcPr>
          <w:p w14:paraId="77F5C5C0" w14:textId="77777777" w:rsidR="00552F99" w:rsidRPr="00631CE6" w:rsidRDefault="00552F99" w:rsidP="00C941F0">
            <w:pPr>
              <w:jc w:val="center"/>
            </w:pPr>
            <w:r w:rsidRPr="00631CE6">
              <w:t>August 27</w:t>
            </w:r>
          </w:p>
        </w:tc>
        <w:tc>
          <w:tcPr>
            <w:tcW w:w="2139" w:type="pct"/>
            <w:tcMar>
              <w:left w:w="108" w:type="dxa"/>
              <w:right w:w="108" w:type="dxa"/>
            </w:tcMar>
            <w:vAlign w:val="center"/>
          </w:tcPr>
          <w:p w14:paraId="2AB052FC" w14:textId="77777777" w:rsidR="00552F99" w:rsidRPr="009948A7" w:rsidRDefault="00552F99" w:rsidP="00C941F0">
            <w:r>
              <w:t>ITB form will be available to register for the Q/A Portal &amp; email correspondence. R</w:t>
            </w:r>
            <w:r w:rsidRPr="009948A7">
              <w:t>FP documents will be made available for download to all registered bidders</w:t>
            </w:r>
            <w:r>
              <w:t xml:space="preserve"> by COB.</w:t>
            </w:r>
          </w:p>
        </w:tc>
      </w:tr>
      <w:tr w:rsidR="00552F99" w14:paraId="00657999" w14:textId="77777777" w:rsidTr="00C941F0">
        <w:trPr>
          <w:trHeight w:val="315"/>
        </w:trPr>
        <w:tc>
          <w:tcPr>
            <w:tcW w:w="1628" w:type="pct"/>
            <w:tcMar>
              <w:left w:w="108" w:type="dxa"/>
              <w:right w:w="108" w:type="dxa"/>
            </w:tcMar>
            <w:vAlign w:val="center"/>
          </w:tcPr>
          <w:p w14:paraId="59F8C9FD" w14:textId="77777777" w:rsidR="00552F99" w:rsidRDefault="00552F99" w:rsidP="00C941F0">
            <w:r>
              <w:t>Pre-Bid Call Bridge Info</w:t>
            </w:r>
          </w:p>
        </w:tc>
        <w:tc>
          <w:tcPr>
            <w:tcW w:w="1233" w:type="pct"/>
            <w:tcMar>
              <w:left w:w="108" w:type="dxa"/>
              <w:right w:w="108" w:type="dxa"/>
            </w:tcMar>
            <w:vAlign w:val="center"/>
          </w:tcPr>
          <w:p w14:paraId="3869C767" w14:textId="77777777" w:rsidR="00552F99" w:rsidRPr="00631CE6" w:rsidRDefault="00552F99" w:rsidP="00C941F0">
            <w:pPr>
              <w:jc w:val="center"/>
            </w:pPr>
            <w:r w:rsidRPr="00631CE6">
              <w:t>September 3</w:t>
            </w:r>
          </w:p>
        </w:tc>
        <w:tc>
          <w:tcPr>
            <w:tcW w:w="2139" w:type="pct"/>
            <w:tcMar>
              <w:left w:w="108" w:type="dxa"/>
              <w:right w:w="108" w:type="dxa"/>
            </w:tcMar>
            <w:vAlign w:val="center"/>
          </w:tcPr>
          <w:p w14:paraId="4D1381C0" w14:textId="77777777" w:rsidR="00552F99" w:rsidRDefault="00552F99" w:rsidP="00C941F0">
            <w:r>
              <w:t>Call bridge information for the Pre-Bid Conference call will be provided to all registered bidders by COB.</w:t>
            </w:r>
          </w:p>
        </w:tc>
      </w:tr>
      <w:tr w:rsidR="00552F99" w14:paraId="776803BE" w14:textId="77777777" w:rsidTr="00C941F0">
        <w:trPr>
          <w:trHeight w:val="315"/>
        </w:trPr>
        <w:tc>
          <w:tcPr>
            <w:tcW w:w="1628" w:type="pct"/>
            <w:tcMar>
              <w:left w:w="108" w:type="dxa"/>
              <w:right w:w="108" w:type="dxa"/>
            </w:tcMar>
            <w:vAlign w:val="center"/>
          </w:tcPr>
          <w:p w14:paraId="4FF683B3" w14:textId="77777777" w:rsidR="00552F99" w:rsidRDefault="00552F99" w:rsidP="00C941F0">
            <w:r>
              <w:t>Pre-Bid Conference Call</w:t>
            </w:r>
          </w:p>
          <w:p w14:paraId="3F274ECF" w14:textId="77777777" w:rsidR="00552F99" w:rsidRDefault="00552F99" w:rsidP="00C941F0">
            <w:r>
              <w:t>Q/A Portal Opened</w:t>
            </w:r>
          </w:p>
        </w:tc>
        <w:tc>
          <w:tcPr>
            <w:tcW w:w="1233" w:type="pct"/>
            <w:tcMar>
              <w:left w:w="108" w:type="dxa"/>
              <w:right w:w="108" w:type="dxa"/>
            </w:tcMar>
            <w:vAlign w:val="center"/>
          </w:tcPr>
          <w:p w14:paraId="620728D3" w14:textId="77777777" w:rsidR="00552F99" w:rsidRPr="00631CE6" w:rsidRDefault="00552F99" w:rsidP="00C941F0">
            <w:pPr>
              <w:jc w:val="center"/>
            </w:pPr>
            <w:r w:rsidRPr="00631CE6">
              <w:t>September 4</w:t>
            </w:r>
          </w:p>
          <w:p w14:paraId="47B60762" w14:textId="77777777" w:rsidR="00552F99" w:rsidRPr="00631CE6" w:rsidRDefault="00552F99" w:rsidP="00C941F0">
            <w:pPr>
              <w:jc w:val="center"/>
            </w:pPr>
            <w:r w:rsidRPr="00631CE6">
              <w:t>10:30 AM</w:t>
            </w:r>
          </w:p>
        </w:tc>
        <w:tc>
          <w:tcPr>
            <w:tcW w:w="2139" w:type="pct"/>
            <w:tcMar>
              <w:left w:w="108" w:type="dxa"/>
              <w:right w:w="108" w:type="dxa"/>
            </w:tcMar>
            <w:vAlign w:val="center"/>
          </w:tcPr>
          <w:p w14:paraId="2D46278C" w14:textId="77777777" w:rsidR="00552F99" w:rsidRDefault="00552F99" w:rsidP="00C941F0">
            <w:r>
              <w:t>Pre-Bid kick off meeting will be hosted online by the Client. First bidder questions may be submitted via the portal.</w:t>
            </w:r>
          </w:p>
        </w:tc>
      </w:tr>
      <w:tr w:rsidR="00552F99" w14:paraId="71ED62A1" w14:textId="77777777" w:rsidTr="00C941F0">
        <w:trPr>
          <w:trHeight w:val="315"/>
        </w:trPr>
        <w:tc>
          <w:tcPr>
            <w:tcW w:w="1628" w:type="pct"/>
            <w:tcMar>
              <w:left w:w="108" w:type="dxa"/>
              <w:right w:w="108" w:type="dxa"/>
            </w:tcMar>
            <w:vAlign w:val="center"/>
          </w:tcPr>
          <w:p w14:paraId="6C6480B7" w14:textId="77777777" w:rsidR="00552F99" w:rsidRDefault="00552F99" w:rsidP="00C941F0">
            <w:r>
              <w:t>Q/A Portal Closed</w:t>
            </w:r>
          </w:p>
        </w:tc>
        <w:tc>
          <w:tcPr>
            <w:tcW w:w="1233" w:type="pct"/>
            <w:tcMar>
              <w:left w:w="108" w:type="dxa"/>
              <w:right w:w="108" w:type="dxa"/>
            </w:tcMar>
            <w:vAlign w:val="center"/>
          </w:tcPr>
          <w:p w14:paraId="66AACD83" w14:textId="77777777" w:rsidR="00552F99" w:rsidRPr="00631CE6" w:rsidRDefault="00552F99" w:rsidP="00C941F0">
            <w:pPr>
              <w:jc w:val="center"/>
            </w:pPr>
            <w:r>
              <w:t>October</w:t>
            </w:r>
            <w:r w:rsidRPr="00631CE6">
              <w:t xml:space="preserve"> </w:t>
            </w:r>
            <w:r>
              <w:t>8</w:t>
            </w:r>
          </w:p>
        </w:tc>
        <w:tc>
          <w:tcPr>
            <w:tcW w:w="2139" w:type="pct"/>
            <w:tcMar>
              <w:left w:w="108" w:type="dxa"/>
              <w:right w:w="108" w:type="dxa"/>
            </w:tcMar>
            <w:vAlign w:val="center"/>
          </w:tcPr>
          <w:p w14:paraId="419AFD1F" w14:textId="77777777" w:rsidR="00552F99" w:rsidRDefault="00552F99" w:rsidP="00C941F0">
            <w:r>
              <w:t>The portal is closed for new questions by COB.</w:t>
            </w:r>
          </w:p>
        </w:tc>
      </w:tr>
      <w:tr w:rsidR="00552F99" w14:paraId="32B1C1E1" w14:textId="77777777" w:rsidTr="00C941F0">
        <w:trPr>
          <w:trHeight w:val="315"/>
        </w:trPr>
        <w:tc>
          <w:tcPr>
            <w:tcW w:w="1628" w:type="pct"/>
            <w:tcMar>
              <w:left w:w="108" w:type="dxa"/>
              <w:right w:w="108" w:type="dxa"/>
            </w:tcMar>
            <w:vAlign w:val="center"/>
          </w:tcPr>
          <w:p w14:paraId="3AEDA88F" w14:textId="77777777" w:rsidR="00552F99" w:rsidRDefault="00552F99" w:rsidP="00C941F0">
            <w:r>
              <w:t>Sealed Envelope Call Bridge Info</w:t>
            </w:r>
          </w:p>
        </w:tc>
        <w:tc>
          <w:tcPr>
            <w:tcW w:w="1233" w:type="pct"/>
            <w:tcMar>
              <w:left w:w="108" w:type="dxa"/>
              <w:right w:w="108" w:type="dxa"/>
            </w:tcMar>
            <w:vAlign w:val="center"/>
          </w:tcPr>
          <w:p w14:paraId="4A684958" w14:textId="77777777" w:rsidR="00552F99" w:rsidRPr="00631CE6" w:rsidRDefault="00552F99" w:rsidP="00C941F0">
            <w:pPr>
              <w:jc w:val="center"/>
            </w:pPr>
            <w:r>
              <w:t>October 10</w:t>
            </w:r>
          </w:p>
        </w:tc>
        <w:tc>
          <w:tcPr>
            <w:tcW w:w="2139" w:type="pct"/>
            <w:tcMar>
              <w:left w:w="108" w:type="dxa"/>
              <w:right w:w="108" w:type="dxa"/>
            </w:tcMar>
            <w:vAlign w:val="center"/>
          </w:tcPr>
          <w:p w14:paraId="1DD2952E" w14:textId="77777777" w:rsidR="00552F99" w:rsidRDefault="00552F99" w:rsidP="00C941F0">
            <w:r>
              <w:t>Call bridge information for the Sealed Envelope Public Opening will be emailed to registered bidders by COB.</w:t>
            </w:r>
          </w:p>
        </w:tc>
      </w:tr>
      <w:tr w:rsidR="00552F99" w14:paraId="43D065B0" w14:textId="77777777" w:rsidTr="00C941F0">
        <w:trPr>
          <w:trHeight w:val="315"/>
        </w:trPr>
        <w:tc>
          <w:tcPr>
            <w:tcW w:w="1628" w:type="pct"/>
            <w:tcMar>
              <w:left w:w="108" w:type="dxa"/>
              <w:right w:w="108" w:type="dxa"/>
            </w:tcMar>
            <w:vAlign w:val="center"/>
          </w:tcPr>
          <w:p w14:paraId="6867A91B" w14:textId="77777777" w:rsidR="00552F99" w:rsidRPr="4128E7B7" w:rsidRDefault="00552F99" w:rsidP="00C941F0">
            <w:r>
              <w:t>Sealed Envelope Public Open</w:t>
            </w:r>
          </w:p>
        </w:tc>
        <w:tc>
          <w:tcPr>
            <w:tcW w:w="1233" w:type="pct"/>
            <w:tcMar>
              <w:left w:w="108" w:type="dxa"/>
              <w:right w:w="108" w:type="dxa"/>
            </w:tcMar>
            <w:vAlign w:val="center"/>
          </w:tcPr>
          <w:p w14:paraId="6BCF5EE0" w14:textId="77777777" w:rsidR="00552F99" w:rsidRPr="00631CE6" w:rsidRDefault="00552F99" w:rsidP="00C941F0">
            <w:pPr>
              <w:jc w:val="center"/>
            </w:pPr>
            <w:r>
              <w:t>October 14</w:t>
            </w:r>
            <w:r>
              <w:br/>
              <w:t>10 AM EST</w:t>
            </w:r>
          </w:p>
        </w:tc>
        <w:tc>
          <w:tcPr>
            <w:tcW w:w="2139" w:type="pct"/>
            <w:tcMar>
              <w:left w:w="108" w:type="dxa"/>
              <w:right w:w="108" w:type="dxa"/>
            </w:tcMar>
            <w:vAlign w:val="center"/>
          </w:tcPr>
          <w:p w14:paraId="0D77B110" w14:textId="77777777" w:rsidR="00552F99" w:rsidRPr="4128E7B7" w:rsidRDefault="00552F99" w:rsidP="00C941F0">
            <w:r>
              <w:t xml:space="preserve">The Sealed Envelope Public Open meeting will be hosted by the Client. </w:t>
            </w:r>
          </w:p>
        </w:tc>
      </w:tr>
      <w:tr w:rsidR="00552F99" w14:paraId="7FD8DC28" w14:textId="77777777" w:rsidTr="00C941F0">
        <w:trPr>
          <w:trHeight w:val="315"/>
        </w:trPr>
        <w:tc>
          <w:tcPr>
            <w:tcW w:w="1628" w:type="pct"/>
            <w:tcMar>
              <w:left w:w="108" w:type="dxa"/>
              <w:right w:w="108" w:type="dxa"/>
            </w:tcMar>
            <w:vAlign w:val="center"/>
          </w:tcPr>
          <w:p w14:paraId="2CD9F797" w14:textId="77777777" w:rsidR="00552F99" w:rsidRDefault="00552F99" w:rsidP="00C941F0">
            <w:r>
              <w:t>Digital Proposal Copies Due</w:t>
            </w:r>
          </w:p>
        </w:tc>
        <w:tc>
          <w:tcPr>
            <w:tcW w:w="1233" w:type="pct"/>
            <w:tcMar>
              <w:left w:w="108" w:type="dxa"/>
              <w:right w:w="108" w:type="dxa"/>
            </w:tcMar>
            <w:vAlign w:val="center"/>
          </w:tcPr>
          <w:p w14:paraId="40FC2FDA" w14:textId="77777777" w:rsidR="00552F99" w:rsidRPr="00631CE6" w:rsidRDefault="00552F99" w:rsidP="00C941F0">
            <w:pPr>
              <w:jc w:val="center"/>
            </w:pPr>
            <w:r>
              <w:t>October 15</w:t>
            </w:r>
          </w:p>
        </w:tc>
        <w:tc>
          <w:tcPr>
            <w:tcW w:w="2139" w:type="pct"/>
            <w:tcMar>
              <w:left w:w="108" w:type="dxa"/>
              <w:right w:w="108" w:type="dxa"/>
            </w:tcMar>
            <w:vAlign w:val="center"/>
          </w:tcPr>
          <w:p w14:paraId="25C4896D" w14:textId="77777777" w:rsidR="00552F99" w:rsidRPr="3B526D31" w:rsidRDefault="00552F99" w:rsidP="00C941F0">
            <w:pPr>
              <w:rPr>
                <w:color w:val="000000" w:themeColor="text1"/>
              </w:rPr>
            </w:pPr>
            <w:r>
              <w:t>Electronic bid packages must be received before COB.</w:t>
            </w:r>
          </w:p>
        </w:tc>
      </w:tr>
      <w:tr w:rsidR="00552F99" w14:paraId="09C92E5E" w14:textId="77777777" w:rsidTr="00C941F0">
        <w:trPr>
          <w:trHeight w:val="315"/>
        </w:trPr>
        <w:tc>
          <w:tcPr>
            <w:tcW w:w="1628" w:type="pct"/>
            <w:tcMar>
              <w:left w:w="108" w:type="dxa"/>
              <w:right w:w="108" w:type="dxa"/>
            </w:tcMar>
            <w:vAlign w:val="center"/>
          </w:tcPr>
          <w:p w14:paraId="3D82E843" w14:textId="77777777" w:rsidR="00552F99" w:rsidRDefault="00552F99" w:rsidP="00C941F0">
            <w:r>
              <w:t>Award Announcement</w:t>
            </w:r>
          </w:p>
        </w:tc>
        <w:tc>
          <w:tcPr>
            <w:tcW w:w="1233" w:type="pct"/>
            <w:tcMar>
              <w:left w:w="108" w:type="dxa"/>
              <w:right w:w="108" w:type="dxa"/>
            </w:tcMar>
            <w:vAlign w:val="center"/>
          </w:tcPr>
          <w:p w14:paraId="62152462" w14:textId="77777777" w:rsidR="00552F99" w:rsidRPr="00631CE6" w:rsidRDefault="00552F99" w:rsidP="00C941F0">
            <w:pPr>
              <w:jc w:val="center"/>
            </w:pPr>
            <w:r w:rsidRPr="00631CE6">
              <w:t xml:space="preserve">October </w:t>
            </w:r>
            <w:r>
              <w:t>28</w:t>
            </w:r>
          </w:p>
        </w:tc>
        <w:tc>
          <w:tcPr>
            <w:tcW w:w="2139" w:type="pct"/>
            <w:tcMar>
              <w:left w:w="108" w:type="dxa"/>
              <w:right w:w="108" w:type="dxa"/>
            </w:tcMar>
            <w:vAlign w:val="center"/>
          </w:tcPr>
          <w:p w14:paraId="6021BFD5" w14:textId="77777777" w:rsidR="00552F99" w:rsidRPr="009D16D0" w:rsidRDefault="00552F99" w:rsidP="00C941F0">
            <w:pPr>
              <w:rPr>
                <w:color w:val="000000" w:themeColor="text1"/>
              </w:rPr>
            </w:pPr>
            <w:r w:rsidRPr="3B526D31">
              <w:rPr>
                <w:color w:val="000000" w:themeColor="text1"/>
              </w:rPr>
              <w:t xml:space="preserve">All bidders will be notified </w:t>
            </w:r>
            <w:r>
              <w:rPr>
                <w:color w:val="000000" w:themeColor="text1"/>
              </w:rPr>
              <w:t xml:space="preserve">via email </w:t>
            </w:r>
            <w:r w:rsidRPr="3B526D31">
              <w:rPr>
                <w:color w:val="000000" w:themeColor="text1"/>
              </w:rPr>
              <w:t>of the final award status</w:t>
            </w:r>
            <w:r>
              <w:rPr>
                <w:color w:val="000000" w:themeColor="text1"/>
              </w:rPr>
              <w:t xml:space="preserve"> by COB. </w:t>
            </w:r>
          </w:p>
        </w:tc>
      </w:tr>
    </w:tbl>
    <w:p w14:paraId="6A933FC4" w14:textId="77777777" w:rsidR="00ED05B9" w:rsidRDefault="00ED05B9" w:rsidP="00ED05B9"/>
    <w:sectPr w:rsidR="00ED05B9" w:rsidSect="00490931">
      <w:headerReference w:type="default" r:id="rId10"/>
      <w:footerReference w:type="default" r:id="rId11"/>
      <w:type w:val="continuous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79D1DF" w14:textId="77777777" w:rsidR="00773EF7" w:rsidRDefault="00773EF7" w:rsidP="006D1E54">
      <w:pPr>
        <w:spacing w:after="0" w:line="240" w:lineRule="auto"/>
      </w:pPr>
      <w:r>
        <w:separator/>
      </w:r>
    </w:p>
  </w:endnote>
  <w:endnote w:type="continuationSeparator" w:id="0">
    <w:p w14:paraId="31382CBB" w14:textId="77777777" w:rsidR="00773EF7" w:rsidRDefault="00773EF7" w:rsidP="006D1E54">
      <w:pPr>
        <w:spacing w:after="0" w:line="240" w:lineRule="auto"/>
      </w:pPr>
      <w:r>
        <w:continuationSeparator/>
      </w:r>
    </w:p>
  </w:endnote>
  <w:endnote w:type="continuationNotice" w:id="1">
    <w:p w14:paraId="78FC6BE5" w14:textId="77777777" w:rsidR="00773EF7" w:rsidRDefault="00773E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05"/>
      <w:gridCol w:w="3405"/>
      <w:gridCol w:w="3405"/>
    </w:tblGrid>
    <w:tr w:rsidR="0789A831" w14:paraId="5DCA9399" w14:textId="77777777" w:rsidTr="0789A831">
      <w:trPr>
        <w:trHeight w:val="300"/>
      </w:trPr>
      <w:tc>
        <w:tcPr>
          <w:tcW w:w="3405" w:type="dxa"/>
        </w:tcPr>
        <w:p w14:paraId="2E5705A9" w14:textId="68C9AC36" w:rsidR="0789A831" w:rsidRDefault="0789A831" w:rsidP="0789A831">
          <w:pPr>
            <w:pStyle w:val="Header"/>
            <w:ind w:left="-115"/>
          </w:pPr>
        </w:p>
      </w:tc>
      <w:tc>
        <w:tcPr>
          <w:tcW w:w="3405" w:type="dxa"/>
        </w:tcPr>
        <w:p w14:paraId="3E3736E2" w14:textId="43D0BEB7" w:rsidR="0789A831" w:rsidRDefault="0789A831" w:rsidP="0789A831">
          <w:pPr>
            <w:pStyle w:val="Header"/>
            <w:jc w:val="center"/>
          </w:pPr>
        </w:p>
      </w:tc>
      <w:tc>
        <w:tcPr>
          <w:tcW w:w="3405" w:type="dxa"/>
        </w:tcPr>
        <w:p w14:paraId="601EF260" w14:textId="6C5B253F" w:rsidR="0789A831" w:rsidRDefault="0789A831" w:rsidP="0789A831">
          <w:pPr>
            <w:pStyle w:val="Header"/>
            <w:ind w:right="-115"/>
            <w:jc w:val="right"/>
          </w:pPr>
        </w:p>
      </w:tc>
    </w:tr>
  </w:tbl>
  <w:p w14:paraId="6A9DE61D" w14:textId="510DBC67" w:rsidR="0789A831" w:rsidRDefault="0789A831" w:rsidP="0789A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E13488" w14:textId="77777777" w:rsidR="00773EF7" w:rsidRDefault="00773EF7" w:rsidP="006D1E54">
      <w:pPr>
        <w:spacing w:after="0" w:line="240" w:lineRule="auto"/>
      </w:pPr>
      <w:r>
        <w:separator/>
      </w:r>
    </w:p>
  </w:footnote>
  <w:footnote w:type="continuationSeparator" w:id="0">
    <w:p w14:paraId="648AE0C6" w14:textId="77777777" w:rsidR="00773EF7" w:rsidRDefault="00773EF7" w:rsidP="006D1E54">
      <w:pPr>
        <w:spacing w:after="0" w:line="240" w:lineRule="auto"/>
      </w:pPr>
      <w:r>
        <w:continuationSeparator/>
      </w:r>
    </w:p>
  </w:footnote>
  <w:footnote w:type="continuationNotice" w:id="1">
    <w:p w14:paraId="61D8A755" w14:textId="77777777" w:rsidR="00773EF7" w:rsidRDefault="00773E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4C328" w14:textId="37BF457B" w:rsidR="006D1E54" w:rsidRDefault="0789A831" w:rsidP="0789A831">
    <w:r>
      <w:rPr>
        <w:noProof/>
      </w:rPr>
      <w:drawing>
        <wp:inline distT="0" distB="0" distL="0" distR="0" wp14:anchorId="408F1B9C" wp14:editId="1D826DA6">
          <wp:extent cx="2178034" cy="1267113"/>
          <wp:effectExtent l="0" t="0" r="0" b="0"/>
          <wp:docPr id="1899280049" name="Picture 18992800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8034" cy="1267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200EA0"/>
    <w:multiLevelType w:val="hybridMultilevel"/>
    <w:tmpl w:val="8132FD80"/>
    <w:lvl w:ilvl="0" w:tplc="B96CD3BC">
      <w:start w:val="1"/>
      <w:numFmt w:val="decimal"/>
      <w:lvlText w:val="%1."/>
      <w:lvlJc w:val="left"/>
      <w:pPr>
        <w:ind w:left="720" w:hanging="360"/>
      </w:pPr>
    </w:lvl>
    <w:lvl w:ilvl="1" w:tplc="55064BD6">
      <w:start w:val="1"/>
      <w:numFmt w:val="lowerLetter"/>
      <w:lvlText w:val="%2."/>
      <w:lvlJc w:val="left"/>
      <w:pPr>
        <w:ind w:left="1440" w:hanging="360"/>
      </w:pPr>
    </w:lvl>
    <w:lvl w:ilvl="2" w:tplc="C6FAEA7C">
      <w:start w:val="1"/>
      <w:numFmt w:val="lowerRoman"/>
      <w:lvlText w:val="%3."/>
      <w:lvlJc w:val="right"/>
      <w:pPr>
        <w:ind w:left="2160" w:hanging="180"/>
      </w:pPr>
    </w:lvl>
    <w:lvl w:ilvl="3" w:tplc="4068575A">
      <w:start w:val="1"/>
      <w:numFmt w:val="decimal"/>
      <w:lvlText w:val="%4."/>
      <w:lvlJc w:val="left"/>
      <w:pPr>
        <w:ind w:left="2880" w:hanging="360"/>
      </w:pPr>
    </w:lvl>
    <w:lvl w:ilvl="4" w:tplc="6EECC396">
      <w:start w:val="1"/>
      <w:numFmt w:val="lowerLetter"/>
      <w:lvlText w:val="%5."/>
      <w:lvlJc w:val="left"/>
      <w:pPr>
        <w:ind w:left="3600" w:hanging="360"/>
      </w:pPr>
    </w:lvl>
    <w:lvl w:ilvl="5" w:tplc="0B6EF17A">
      <w:start w:val="1"/>
      <w:numFmt w:val="lowerRoman"/>
      <w:lvlText w:val="%6."/>
      <w:lvlJc w:val="right"/>
      <w:pPr>
        <w:ind w:left="4320" w:hanging="180"/>
      </w:pPr>
    </w:lvl>
    <w:lvl w:ilvl="6" w:tplc="745A1D74">
      <w:start w:val="1"/>
      <w:numFmt w:val="decimal"/>
      <w:lvlText w:val="%7."/>
      <w:lvlJc w:val="left"/>
      <w:pPr>
        <w:ind w:left="5040" w:hanging="360"/>
      </w:pPr>
    </w:lvl>
    <w:lvl w:ilvl="7" w:tplc="38B4E246">
      <w:start w:val="1"/>
      <w:numFmt w:val="lowerLetter"/>
      <w:lvlText w:val="%8."/>
      <w:lvlJc w:val="left"/>
      <w:pPr>
        <w:ind w:left="5760" w:hanging="360"/>
      </w:pPr>
    </w:lvl>
    <w:lvl w:ilvl="8" w:tplc="1CAE9CF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01A75"/>
    <w:multiLevelType w:val="hybridMultilevel"/>
    <w:tmpl w:val="76DEB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35428"/>
    <w:multiLevelType w:val="hybridMultilevel"/>
    <w:tmpl w:val="9B6AA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A0D89"/>
    <w:multiLevelType w:val="hybridMultilevel"/>
    <w:tmpl w:val="5F42F6FE"/>
    <w:lvl w:ilvl="0" w:tplc="683C20F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167A8"/>
    <w:multiLevelType w:val="hybridMultilevel"/>
    <w:tmpl w:val="F50C78AC"/>
    <w:lvl w:ilvl="0" w:tplc="B8F88A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289828">
    <w:abstractNumId w:val="4"/>
  </w:num>
  <w:num w:numId="2" w16cid:durableId="2124879884">
    <w:abstractNumId w:val="1"/>
  </w:num>
  <w:num w:numId="3" w16cid:durableId="1720982093">
    <w:abstractNumId w:val="2"/>
  </w:num>
  <w:num w:numId="4" w16cid:durableId="600726712">
    <w:abstractNumId w:val="0"/>
  </w:num>
  <w:num w:numId="5" w16cid:durableId="17918232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3649334"/>
    <w:rsid w:val="00000FE3"/>
    <w:rsid w:val="00002FBA"/>
    <w:rsid w:val="00003CF6"/>
    <w:rsid w:val="00003ED5"/>
    <w:rsid w:val="000160B5"/>
    <w:rsid w:val="0002295B"/>
    <w:rsid w:val="00024401"/>
    <w:rsid w:val="000259C0"/>
    <w:rsid w:val="000365F5"/>
    <w:rsid w:val="00045FC5"/>
    <w:rsid w:val="00050F89"/>
    <w:rsid w:val="000527E6"/>
    <w:rsid w:val="0005566F"/>
    <w:rsid w:val="0006694B"/>
    <w:rsid w:val="00066EE9"/>
    <w:rsid w:val="00072494"/>
    <w:rsid w:val="00072E8E"/>
    <w:rsid w:val="00073DD0"/>
    <w:rsid w:val="00081B8D"/>
    <w:rsid w:val="00082C0F"/>
    <w:rsid w:val="00090F99"/>
    <w:rsid w:val="000A3C2A"/>
    <w:rsid w:val="000C436D"/>
    <w:rsid w:val="000C4AD7"/>
    <w:rsid w:val="000D13C5"/>
    <w:rsid w:val="000D14ED"/>
    <w:rsid w:val="000D72C2"/>
    <w:rsid w:val="000E1294"/>
    <w:rsid w:val="000E77EA"/>
    <w:rsid w:val="000F0A66"/>
    <w:rsid w:val="000F312D"/>
    <w:rsid w:val="000F4A07"/>
    <w:rsid w:val="0010158F"/>
    <w:rsid w:val="00102D20"/>
    <w:rsid w:val="00106AD2"/>
    <w:rsid w:val="00127D44"/>
    <w:rsid w:val="00134A2A"/>
    <w:rsid w:val="00134D72"/>
    <w:rsid w:val="00141C90"/>
    <w:rsid w:val="001442C7"/>
    <w:rsid w:val="001447BB"/>
    <w:rsid w:val="00146675"/>
    <w:rsid w:val="00153EA6"/>
    <w:rsid w:val="001563EA"/>
    <w:rsid w:val="001629C8"/>
    <w:rsid w:val="00170672"/>
    <w:rsid w:val="00177A9E"/>
    <w:rsid w:val="00186320"/>
    <w:rsid w:val="00194938"/>
    <w:rsid w:val="00196549"/>
    <w:rsid w:val="001A161A"/>
    <w:rsid w:val="001A1C29"/>
    <w:rsid w:val="001A5D70"/>
    <w:rsid w:val="001C1E35"/>
    <w:rsid w:val="001C214E"/>
    <w:rsid w:val="001C66F8"/>
    <w:rsid w:val="001D7E5E"/>
    <w:rsid w:val="001F59CB"/>
    <w:rsid w:val="001F6F78"/>
    <w:rsid w:val="001F7B1D"/>
    <w:rsid w:val="002066D6"/>
    <w:rsid w:val="00210E4B"/>
    <w:rsid w:val="0021158C"/>
    <w:rsid w:val="00214A15"/>
    <w:rsid w:val="002162F3"/>
    <w:rsid w:val="002262DB"/>
    <w:rsid w:val="00231103"/>
    <w:rsid w:val="00231A5E"/>
    <w:rsid w:val="00242694"/>
    <w:rsid w:val="0025108B"/>
    <w:rsid w:val="00252AF9"/>
    <w:rsid w:val="00252E55"/>
    <w:rsid w:val="00254E3D"/>
    <w:rsid w:val="00260EC6"/>
    <w:rsid w:val="002765F3"/>
    <w:rsid w:val="002930B3"/>
    <w:rsid w:val="002A22DC"/>
    <w:rsid w:val="002B1ABA"/>
    <w:rsid w:val="002B3673"/>
    <w:rsid w:val="002B7F45"/>
    <w:rsid w:val="002C1BB3"/>
    <w:rsid w:val="002C3EDF"/>
    <w:rsid w:val="002D78E5"/>
    <w:rsid w:val="002E157E"/>
    <w:rsid w:val="002E2F70"/>
    <w:rsid w:val="002E669E"/>
    <w:rsid w:val="002E6F93"/>
    <w:rsid w:val="002F3BB4"/>
    <w:rsid w:val="002F6283"/>
    <w:rsid w:val="00301DFB"/>
    <w:rsid w:val="00301EF6"/>
    <w:rsid w:val="003034C1"/>
    <w:rsid w:val="00304FCF"/>
    <w:rsid w:val="0031127F"/>
    <w:rsid w:val="00313F41"/>
    <w:rsid w:val="00327B62"/>
    <w:rsid w:val="00330041"/>
    <w:rsid w:val="00333AE1"/>
    <w:rsid w:val="00343AD4"/>
    <w:rsid w:val="00355885"/>
    <w:rsid w:val="00356837"/>
    <w:rsid w:val="0036483C"/>
    <w:rsid w:val="00364C18"/>
    <w:rsid w:val="00370D3F"/>
    <w:rsid w:val="00374EE0"/>
    <w:rsid w:val="003752F3"/>
    <w:rsid w:val="00375D42"/>
    <w:rsid w:val="003760D5"/>
    <w:rsid w:val="0038406B"/>
    <w:rsid w:val="0038593A"/>
    <w:rsid w:val="00390D36"/>
    <w:rsid w:val="003A0D6D"/>
    <w:rsid w:val="003C097E"/>
    <w:rsid w:val="003D0537"/>
    <w:rsid w:val="003D20B7"/>
    <w:rsid w:val="003D712E"/>
    <w:rsid w:val="003D7454"/>
    <w:rsid w:val="003E0939"/>
    <w:rsid w:val="003E3CA3"/>
    <w:rsid w:val="003F5719"/>
    <w:rsid w:val="003F79E3"/>
    <w:rsid w:val="0040606E"/>
    <w:rsid w:val="00407535"/>
    <w:rsid w:val="0041079B"/>
    <w:rsid w:val="00416186"/>
    <w:rsid w:val="00420F2D"/>
    <w:rsid w:val="00430929"/>
    <w:rsid w:val="00432338"/>
    <w:rsid w:val="00432FE4"/>
    <w:rsid w:val="00435512"/>
    <w:rsid w:val="004370E4"/>
    <w:rsid w:val="004439AA"/>
    <w:rsid w:val="00453C31"/>
    <w:rsid w:val="00455BDC"/>
    <w:rsid w:val="00460892"/>
    <w:rsid w:val="00461DB7"/>
    <w:rsid w:val="004715EE"/>
    <w:rsid w:val="00490503"/>
    <w:rsid w:val="00490931"/>
    <w:rsid w:val="004927BF"/>
    <w:rsid w:val="00495EE8"/>
    <w:rsid w:val="00497841"/>
    <w:rsid w:val="004A32A6"/>
    <w:rsid w:val="004A3477"/>
    <w:rsid w:val="004A5145"/>
    <w:rsid w:val="004A7B85"/>
    <w:rsid w:val="004B1E7F"/>
    <w:rsid w:val="004B1FEC"/>
    <w:rsid w:val="004B5FA7"/>
    <w:rsid w:val="004C05EC"/>
    <w:rsid w:val="004D6419"/>
    <w:rsid w:val="004F3658"/>
    <w:rsid w:val="004F6304"/>
    <w:rsid w:val="005009A9"/>
    <w:rsid w:val="00506210"/>
    <w:rsid w:val="005065C5"/>
    <w:rsid w:val="005118FE"/>
    <w:rsid w:val="005218C5"/>
    <w:rsid w:val="00526A23"/>
    <w:rsid w:val="005354D6"/>
    <w:rsid w:val="00552F99"/>
    <w:rsid w:val="005710AB"/>
    <w:rsid w:val="0057603C"/>
    <w:rsid w:val="00591A75"/>
    <w:rsid w:val="005A050E"/>
    <w:rsid w:val="005B2E7B"/>
    <w:rsid w:val="005B4A4A"/>
    <w:rsid w:val="005C3D6A"/>
    <w:rsid w:val="005C40B7"/>
    <w:rsid w:val="005E07B4"/>
    <w:rsid w:val="005E0FF8"/>
    <w:rsid w:val="005E45E4"/>
    <w:rsid w:val="005F2403"/>
    <w:rsid w:val="005F2593"/>
    <w:rsid w:val="005F378F"/>
    <w:rsid w:val="005F413E"/>
    <w:rsid w:val="005F77EF"/>
    <w:rsid w:val="00601C6F"/>
    <w:rsid w:val="006049AB"/>
    <w:rsid w:val="00610616"/>
    <w:rsid w:val="006213DB"/>
    <w:rsid w:val="0062409E"/>
    <w:rsid w:val="00641EC2"/>
    <w:rsid w:val="00662F4A"/>
    <w:rsid w:val="00663217"/>
    <w:rsid w:val="00664078"/>
    <w:rsid w:val="00665BAD"/>
    <w:rsid w:val="00674150"/>
    <w:rsid w:val="00674E4D"/>
    <w:rsid w:val="00682F09"/>
    <w:rsid w:val="006845A3"/>
    <w:rsid w:val="00685F70"/>
    <w:rsid w:val="006A4F46"/>
    <w:rsid w:val="006A684C"/>
    <w:rsid w:val="006B2082"/>
    <w:rsid w:val="006B3F5F"/>
    <w:rsid w:val="006C3E6B"/>
    <w:rsid w:val="006C43C0"/>
    <w:rsid w:val="006C590A"/>
    <w:rsid w:val="006C7A09"/>
    <w:rsid w:val="006D147F"/>
    <w:rsid w:val="006D1E54"/>
    <w:rsid w:val="006D5B5B"/>
    <w:rsid w:val="006E014E"/>
    <w:rsid w:val="006E479F"/>
    <w:rsid w:val="006E65A3"/>
    <w:rsid w:val="006F494B"/>
    <w:rsid w:val="006F59F1"/>
    <w:rsid w:val="00701E2F"/>
    <w:rsid w:val="00722B7F"/>
    <w:rsid w:val="00724D12"/>
    <w:rsid w:val="007300D4"/>
    <w:rsid w:val="00731FAC"/>
    <w:rsid w:val="0073299A"/>
    <w:rsid w:val="00737C3A"/>
    <w:rsid w:val="00743972"/>
    <w:rsid w:val="00745C20"/>
    <w:rsid w:val="00746EE5"/>
    <w:rsid w:val="0074725A"/>
    <w:rsid w:val="00751D4D"/>
    <w:rsid w:val="00752206"/>
    <w:rsid w:val="0075324B"/>
    <w:rsid w:val="00760257"/>
    <w:rsid w:val="00770C40"/>
    <w:rsid w:val="00773EF7"/>
    <w:rsid w:val="007776E3"/>
    <w:rsid w:val="00783879"/>
    <w:rsid w:val="00784DE4"/>
    <w:rsid w:val="00787777"/>
    <w:rsid w:val="007B5584"/>
    <w:rsid w:val="007C457B"/>
    <w:rsid w:val="007E7834"/>
    <w:rsid w:val="007F0C6A"/>
    <w:rsid w:val="00812AEF"/>
    <w:rsid w:val="008264CC"/>
    <w:rsid w:val="00827094"/>
    <w:rsid w:val="00840A69"/>
    <w:rsid w:val="00844803"/>
    <w:rsid w:val="00846DE9"/>
    <w:rsid w:val="00851CDC"/>
    <w:rsid w:val="008567B9"/>
    <w:rsid w:val="00860D5F"/>
    <w:rsid w:val="008635D2"/>
    <w:rsid w:val="00866B1B"/>
    <w:rsid w:val="008854A1"/>
    <w:rsid w:val="008871D2"/>
    <w:rsid w:val="00887D79"/>
    <w:rsid w:val="00895D9C"/>
    <w:rsid w:val="00896689"/>
    <w:rsid w:val="0089698C"/>
    <w:rsid w:val="008A2458"/>
    <w:rsid w:val="008A4F67"/>
    <w:rsid w:val="008C4F4A"/>
    <w:rsid w:val="008D3526"/>
    <w:rsid w:val="008E4E29"/>
    <w:rsid w:val="008E673D"/>
    <w:rsid w:val="008E7984"/>
    <w:rsid w:val="008F2D00"/>
    <w:rsid w:val="00910B10"/>
    <w:rsid w:val="00914042"/>
    <w:rsid w:val="00915D56"/>
    <w:rsid w:val="00933655"/>
    <w:rsid w:val="00935832"/>
    <w:rsid w:val="009374BB"/>
    <w:rsid w:val="00942B01"/>
    <w:rsid w:val="00942DB2"/>
    <w:rsid w:val="0095586F"/>
    <w:rsid w:val="00957550"/>
    <w:rsid w:val="00961872"/>
    <w:rsid w:val="00963361"/>
    <w:rsid w:val="00963F4B"/>
    <w:rsid w:val="0096711D"/>
    <w:rsid w:val="0097081B"/>
    <w:rsid w:val="009712E8"/>
    <w:rsid w:val="009A1BE0"/>
    <w:rsid w:val="009A1F84"/>
    <w:rsid w:val="009A5E6B"/>
    <w:rsid w:val="009A65EF"/>
    <w:rsid w:val="009B227B"/>
    <w:rsid w:val="009B541E"/>
    <w:rsid w:val="009E2651"/>
    <w:rsid w:val="009F58AB"/>
    <w:rsid w:val="00A023FF"/>
    <w:rsid w:val="00A07E2B"/>
    <w:rsid w:val="00A15763"/>
    <w:rsid w:val="00A17648"/>
    <w:rsid w:val="00A30DF0"/>
    <w:rsid w:val="00A32FB0"/>
    <w:rsid w:val="00A340B0"/>
    <w:rsid w:val="00A35155"/>
    <w:rsid w:val="00A43493"/>
    <w:rsid w:val="00A44E13"/>
    <w:rsid w:val="00A53602"/>
    <w:rsid w:val="00A53D9E"/>
    <w:rsid w:val="00A55F37"/>
    <w:rsid w:val="00A63047"/>
    <w:rsid w:val="00A64581"/>
    <w:rsid w:val="00A700CF"/>
    <w:rsid w:val="00A74808"/>
    <w:rsid w:val="00A76010"/>
    <w:rsid w:val="00A77A5F"/>
    <w:rsid w:val="00A82B72"/>
    <w:rsid w:val="00A9719D"/>
    <w:rsid w:val="00AC5ADB"/>
    <w:rsid w:val="00AC605B"/>
    <w:rsid w:val="00AE3FD1"/>
    <w:rsid w:val="00AE5C91"/>
    <w:rsid w:val="00AF026E"/>
    <w:rsid w:val="00AF3DD5"/>
    <w:rsid w:val="00AF7025"/>
    <w:rsid w:val="00AF769C"/>
    <w:rsid w:val="00B05DD0"/>
    <w:rsid w:val="00B06377"/>
    <w:rsid w:val="00B07092"/>
    <w:rsid w:val="00B16419"/>
    <w:rsid w:val="00B17BE3"/>
    <w:rsid w:val="00B2274F"/>
    <w:rsid w:val="00B30928"/>
    <w:rsid w:val="00B34D45"/>
    <w:rsid w:val="00B36F2B"/>
    <w:rsid w:val="00B37B3B"/>
    <w:rsid w:val="00B53956"/>
    <w:rsid w:val="00B55397"/>
    <w:rsid w:val="00B735D2"/>
    <w:rsid w:val="00B75B45"/>
    <w:rsid w:val="00B8359E"/>
    <w:rsid w:val="00B85AC8"/>
    <w:rsid w:val="00B92429"/>
    <w:rsid w:val="00BA070D"/>
    <w:rsid w:val="00BA4EEC"/>
    <w:rsid w:val="00BB0FF8"/>
    <w:rsid w:val="00BB2FCB"/>
    <w:rsid w:val="00BB4507"/>
    <w:rsid w:val="00BC435C"/>
    <w:rsid w:val="00BD5D44"/>
    <w:rsid w:val="00BE2EF9"/>
    <w:rsid w:val="00BE5AF4"/>
    <w:rsid w:val="00BF30CE"/>
    <w:rsid w:val="00BF5690"/>
    <w:rsid w:val="00BF603F"/>
    <w:rsid w:val="00BF7D8E"/>
    <w:rsid w:val="00C01B14"/>
    <w:rsid w:val="00C02502"/>
    <w:rsid w:val="00C07437"/>
    <w:rsid w:val="00C17E0A"/>
    <w:rsid w:val="00C277AA"/>
    <w:rsid w:val="00C361FD"/>
    <w:rsid w:val="00C46BFF"/>
    <w:rsid w:val="00C50572"/>
    <w:rsid w:val="00C5133A"/>
    <w:rsid w:val="00C544BB"/>
    <w:rsid w:val="00C57E56"/>
    <w:rsid w:val="00C6343E"/>
    <w:rsid w:val="00C64EFA"/>
    <w:rsid w:val="00C7245C"/>
    <w:rsid w:val="00C744D6"/>
    <w:rsid w:val="00C74B2D"/>
    <w:rsid w:val="00C75801"/>
    <w:rsid w:val="00C767A6"/>
    <w:rsid w:val="00C95F22"/>
    <w:rsid w:val="00C96D63"/>
    <w:rsid w:val="00CA55C7"/>
    <w:rsid w:val="00CB06DD"/>
    <w:rsid w:val="00CB76C4"/>
    <w:rsid w:val="00CC0C75"/>
    <w:rsid w:val="00CC5241"/>
    <w:rsid w:val="00CD2600"/>
    <w:rsid w:val="00CE2487"/>
    <w:rsid w:val="00CE66A3"/>
    <w:rsid w:val="00CF2BE3"/>
    <w:rsid w:val="00D003A9"/>
    <w:rsid w:val="00D00DF3"/>
    <w:rsid w:val="00D034FE"/>
    <w:rsid w:val="00D03C2D"/>
    <w:rsid w:val="00D3643C"/>
    <w:rsid w:val="00D368F8"/>
    <w:rsid w:val="00D40764"/>
    <w:rsid w:val="00D4096D"/>
    <w:rsid w:val="00D44017"/>
    <w:rsid w:val="00D51E78"/>
    <w:rsid w:val="00D56B89"/>
    <w:rsid w:val="00D61248"/>
    <w:rsid w:val="00D74F3E"/>
    <w:rsid w:val="00D839D4"/>
    <w:rsid w:val="00D90978"/>
    <w:rsid w:val="00DB0DD8"/>
    <w:rsid w:val="00DB2304"/>
    <w:rsid w:val="00DC4C2E"/>
    <w:rsid w:val="00DD26C5"/>
    <w:rsid w:val="00DD671A"/>
    <w:rsid w:val="00DD7E1A"/>
    <w:rsid w:val="00DE730A"/>
    <w:rsid w:val="00DF0C01"/>
    <w:rsid w:val="00E14AA9"/>
    <w:rsid w:val="00E16669"/>
    <w:rsid w:val="00E22559"/>
    <w:rsid w:val="00E32C52"/>
    <w:rsid w:val="00E36D46"/>
    <w:rsid w:val="00E403D9"/>
    <w:rsid w:val="00E40BC2"/>
    <w:rsid w:val="00E40F1D"/>
    <w:rsid w:val="00E4474F"/>
    <w:rsid w:val="00E46D38"/>
    <w:rsid w:val="00E512AB"/>
    <w:rsid w:val="00E56656"/>
    <w:rsid w:val="00E83091"/>
    <w:rsid w:val="00E85E9B"/>
    <w:rsid w:val="00E90A52"/>
    <w:rsid w:val="00EA286C"/>
    <w:rsid w:val="00EA381B"/>
    <w:rsid w:val="00EB23D2"/>
    <w:rsid w:val="00EB53E6"/>
    <w:rsid w:val="00EB6C20"/>
    <w:rsid w:val="00EB7046"/>
    <w:rsid w:val="00EC40F1"/>
    <w:rsid w:val="00ED05B9"/>
    <w:rsid w:val="00EF00C8"/>
    <w:rsid w:val="00EF5C3A"/>
    <w:rsid w:val="00F10A38"/>
    <w:rsid w:val="00F10AEC"/>
    <w:rsid w:val="00F12C28"/>
    <w:rsid w:val="00F244E6"/>
    <w:rsid w:val="00F27787"/>
    <w:rsid w:val="00F33991"/>
    <w:rsid w:val="00F377D6"/>
    <w:rsid w:val="00F37EE2"/>
    <w:rsid w:val="00F40B8E"/>
    <w:rsid w:val="00F47CF8"/>
    <w:rsid w:val="00F5263C"/>
    <w:rsid w:val="00F75265"/>
    <w:rsid w:val="00F76001"/>
    <w:rsid w:val="00F857C9"/>
    <w:rsid w:val="00F86CAA"/>
    <w:rsid w:val="00F92491"/>
    <w:rsid w:val="00FB0BF7"/>
    <w:rsid w:val="00FB4292"/>
    <w:rsid w:val="00FB5045"/>
    <w:rsid w:val="00FD3404"/>
    <w:rsid w:val="00FD67AC"/>
    <w:rsid w:val="00FE32F9"/>
    <w:rsid w:val="00FE41D3"/>
    <w:rsid w:val="00FF327D"/>
    <w:rsid w:val="00FF4BBD"/>
    <w:rsid w:val="00FF6796"/>
    <w:rsid w:val="0449EBE4"/>
    <w:rsid w:val="0789A831"/>
    <w:rsid w:val="087404AB"/>
    <w:rsid w:val="08EE5017"/>
    <w:rsid w:val="09D808D7"/>
    <w:rsid w:val="0AEF38CE"/>
    <w:rsid w:val="0B9AE17D"/>
    <w:rsid w:val="0C48BE40"/>
    <w:rsid w:val="0C8D21C4"/>
    <w:rsid w:val="10467568"/>
    <w:rsid w:val="10689CAD"/>
    <w:rsid w:val="1083ADF2"/>
    <w:rsid w:val="11E5C98A"/>
    <w:rsid w:val="1221E02B"/>
    <w:rsid w:val="146C114F"/>
    <w:rsid w:val="159D77C5"/>
    <w:rsid w:val="16853142"/>
    <w:rsid w:val="1A7ADD9B"/>
    <w:rsid w:val="1BF0C8BA"/>
    <w:rsid w:val="1CACD1DC"/>
    <w:rsid w:val="1D745090"/>
    <w:rsid w:val="1F4E5382"/>
    <w:rsid w:val="22816C1B"/>
    <w:rsid w:val="233B5999"/>
    <w:rsid w:val="24CCF026"/>
    <w:rsid w:val="2679412B"/>
    <w:rsid w:val="26AAEA13"/>
    <w:rsid w:val="27DE87AC"/>
    <w:rsid w:val="283D0133"/>
    <w:rsid w:val="2BDC528D"/>
    <w:rsid w:val="2BDCEA05"/>
    <w:rsid w:val="2F0B7CA3"/>
    <w:rsid w:val="31DA43C1"/>
    <w:rsid w:val="31DC41FB"/>
    <w:rsid w:val="325F5F1D"/>
    <w:rsid w:val="3283D2BC"/>
    <w:rsid w:val="3FF2A255"/>
    <w:rsid w:val="400EB066"/>
    <w:rsid w:val="42BB4E38"/>
    <w:rsid w:val="44D73B9E"/>
    <w:rsid w:val="46B0ECE8"/>
    <w:rsid w:val="4822B370"/>
    <w:rsid w:val="4A1697FA"/>
    <w:rsid w:val="4B85D5F9"/>
    <w:rsid w:val="4DCFC213"/>
    <w:rsid w:val="505828E2"/>
    <w:rsid w:val="50FCEB1C"/>
    <w:rsid w:val="510119C0"/>
    <w:rsid w:val="59B1A331"/>
    <w:rsid w:val="5B55AF2B"/>
    <w:rsid w:val="5DADA29E"/>
    <w:rsid w:val="630D93C1"/>
    <w:rsid w:val="643E7107"/>
    <w:rsid w:val="665FCFE1"/>
    <w:rsid w:val="6735DC93"/>
    <w:rsid w:val="6849B3AF"/>
    <w:rsid w:val="6AEB2BBA"/>
    <w:rsid w:val="6FAB8FB1"/>
    <w:rsid w:val="72CC65F6"/>
    <w:rsid w:val="7305AA29"/>
    <w:rsid w:val="73649334"/>
    <w:rsid w:val="7399518A"/>
    <w:rsid w:val="78D803F2"/>
    <w:rsid w:val="795D4661"/>
    <w:rsid w:val="799A4263"/>
    <w:rsid w:val="7EC307AD"/>
    <w:rsid w:val="7EC8CFEE"/>
    <w:rsid w:val="7F67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649334"/>
  <w15:chartTrackingRefBased/>
  <w15:docId w15:val="{0DB2556E-F26D-2F45-A4DA-A51E9A704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EF6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67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1EF6"/>
    <w:pPr>
      <w:keepNext/>
      <w:keepLines/>
      <w:spacing w:before="40" w:after="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C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D7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D67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D1E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E54"/>
  </w:style>
  <w:style w:type="paragraph" w:styleId="Footer">
    <w:name w:val="footer"/>
    <w:basedOn w:val="Normal"/>
    <w:link w:val="FooterChar"/>
    <w:uiPriority w:val="99"/>
    <w:unhideWhenUsed/>
    <w:rsid w:val="006D1E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E54"/>
  </w:style>
  <w:style w:type="character" w:customStyle="1" w:styleId="Heading2Char">
    <w:name w:val="Heading 2 Char"/>
    <w:basedOn w:val="DefaultParagraphFont"/>
    <w:link w:val="Heading2"/>
    <w:uiPriority w:val="9"/>
    <w:rsid w:val="00301EF6"/>
    <w:rPr>
      <w:rFonts w:ascii="Arial" w:eastAsiaTheme="majorEastAsia" w:hAnsi="Arial" w:cstheme="majorBidi"/>
      <w:b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03C2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443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B0DD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0DD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9668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860D5F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75B45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31BBA0A886A943AED532922C0C4972" ma:contentTypeVersion="20" ma:contentTypeDescription="Create a new document." ma:contentTypeScope="" ma:versionID="2b6d2ade3cf3c5c3737bd2e634456acb">
  <xsd:schema xmlns:xsd="http://www.w3.org/2001/XMLSchema" xmlns:xs="http://www.w3.org/2001/XMLSchema" xmlns:p="http://schemas.microsoft.com/office/2006/metadata/properties" xmlns:ns2="d2b5d25f-2655-40b3-b974-6f6cad04e3f4" xmlns:ns3="fabdc9d4-0c21-4045-bff7-92f4b8a28d70" targetNamespace="http://schemas.microsoft.com/office/2006/metadata/properties" ma:root="true" ma:fieldsID="aee305b34c68b4d6cb0f2a9a31033745" ns2:_="" ns3:_="">
    <xsd:import namespace="d2b5d25f-2655-40b3-b974-6f6cad04e3f4"/>
    <xsd:import namespace="fabdc9d4-0c21-4045-bff7-92f4b8a28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otes_x002f_Comme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5d25f-2655-40b3-b974-6f6cad04e3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s_x002f_Comments" ma:index="10" nillable="true" ma:displayName="Notes/Comments" ma:format="Dropdown" ma:internalName="Notes_x002f_Comments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48e08c8-26d8-4259-8345-01b17980d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bdc9d4-0c21-4045-bff7-92f4b8a28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e23e821-8f39-4f7d-b844-3e2b72f9424c}" ma:internalName="TaxCatchAll" ma:showField="CatchAllData" ma:web="fabdc9d4-0c21-4045-bff7-92f4b8a28d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b5d25f-2655-40b3-b974-6f6cad04e3f4">
      <Terms xmlns="http://schemas.microsoft.com/office/infopath/2007/PartnerControls"/>
    </lcf76f155ced4ddcb4097134ff3c332f>
    <TaxCatchAll xmlns="fabdc9d4-0c21-4045-bff7-92f4b8a28d70" xsi:nil="true"/>
    <SharedWithUsers xmlns="fabdc9d4-0c21-4045-bff7-92f4b8a28d70">
      <UserInfo>
        <DisplayName>Richard Phillips</DisplayName>
        <AccountId>34</AccountId>
        <AccountType/>
      </UserInfo>
    </SharedWithUsers>
    <Notes_x002f_Comments xmlns="d2b5d25f-2655-40b3-b974-6f6cad04e3f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537D7C-5C88-4A05-A3A4-3743DF0DA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b5d25f-2655-40b3-b974-6f6cad04e3f4"/>
    <ds:schemaRef ds:uri="fabdc9d4-0c21-4045-bff7-92f4b8a28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48320-8DBA-4A20-A05A-A2D75DF3AA2F}">
  <ds:schemaRefs>
    <ds:schemaRef ds:uri="http://schemas.microsoft.com/office/2006/metadata/properties"/>
    <ds:schemaRef ds:uri="http://schemas.microsoft.com/office/infopath/2007/PartnerControls"/>
    <ds:schemaRef ds:uri="d2b5d25f-2655-40b3-b974-6f6cad04e3f4"/>
    <ds:schemaRef ds:uri="fabdc9d4-0c21-4045-bff7-92f4b8a28d70"/>
  </ds:schemaRefs>
</ds:datastoreItem>
</file>

<file path=customXml/itemProps3.xml><?xml version="1.0" encoding="utf-8"?>
<ds:datastoreItem xmlns:ds="http://schemas.openxmlformats.org/officeDocument/2006/customXml" ds:itemID="{F3D9CEAF-5C7F-469D-AA6E-AE2EDECB47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Hawkins</dc:creator>
  <cp:keywords/>
  <dc:description/>
  <cp:lastModifiedBy>Ashley Hawkins</cp:lastModifiedBy>
  <cp:revision>36</cp:revision>
  <cp:lastPrinted>2023-09-26T19:29:00Z</cp:lastPrinted>
  <dcterms:created xsi:type="dcterms:W3CDTF">2025-03-24T17:37:00Z</dcterms:created>
  <dcterms:modified xsi:type="dcterms:W3CDTF">2025-09-10T14:17:00Z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0x0101004231BBA0A886A943AED532922C0C4972</vt:lpwstr>
  </property>
  <property fmtid="{D5CDD505-2E9C-101B-9397-08002B2CF9AE}" pid="3" name="GrammarlyDocumentId">
    <vt:lpwstr>396acfcac024d23eb9be75f47e8967d6e66dac892bb883423297a89c72467462</vt:lpwstr>
  </property>
  <property fmtid="{D5CDD505-2E9C-101B-9397-08002B2CF9AE}" pid="4" name="MediaServiceImageTags">
    <vt:lpwstr/>
  </property>
</Properties>
</file>